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4E0B" w14:textId="77777777" w:rsidR="00C526D3" w:rsidRPr="00FF0580" w:rsidRDefault="00C526D3" w:rsidP="00FF0580">
      <w:pPr>
        <w:pStyle w:val="BasicParagraph"/>
        <w:suppressAutoHyphens/>
        <w:rPr>
          <w:rFonts w:ascii="Arial" w:hAnsi="Arial" w:cs="Arial"/>
          <w:sz w:val="20"/>
          <w:szCs w:val="20"/>
        </w:rPr>
      </w:pPr>
      <w:r w:rsidRPr="00FF0580">
        <w:rPr>
          <w:rFonts w:ascii="Arial" w:hAnsi="Arial" w:cs="Arial"/>
          <w:sz w:val="20"/>
          <w:szCs w:val="20"/>
        </w:rPr>
        <w:t xml:space="preserve">Dear </w:t>
      </w:r>
      <w:r w:rsidRPr="00326940">
        <w:rPr>
          <w:rFonts w:ascii="Arial" w:hAnsi="Arial" w:cs="Arial"/>
          <w:color w:val="0076FA"/>
          <w:sz w:val="20"/>
          <w:szCs w:val="20"/>
        </w:rPr>
        <w:t>[Client]</w:t>
      </w:r>
      <w:r w:rsidRPr="00FF0580">
        <w:rPr>
          <w:rFonts w:ascii="Arial" w:hAnsi="Arial" w:cs="Arial"/>
          <w:sz w:val="20"/>
          <w:szCs w:val="20"/>
        </w:rPr>
        <w:t>,</w:t>
      </w:r>
    </w:p>
    <w:p w14:paraId="4B680590" w14:textId="77777777" w:rsidR="00C526D3" w:rsidRPr="00FF0580" w:rsidRDefault="00C526D3" w:rsidP="00FF0580">
      <w:pPr>
        <w:pStyle w:val="BasicParagraph"/>
        <w:suppressAutoHyphens/>
        <w:rPr>
          <w:rFonts w:ascii="Arial" w:hAnsi="Arial" w:cs="Arial"/>
          <w:sz w:val="20"/>
          <w:szCs w:val="20"/>
        </w:rPr>
      </w:pPr>
    </w:p>
    <w:p w14:paraId="70AA5208" w14:textId="77777777" w:rsidR="00C526D3" w:rsidRPr="00FF0580" w:rsidRDefault="00C526D3" w:rsidP="00FF0580">
      <w:pPr>
        <w:pStyle w:val="BasicParagraph"/>
        <w:suppressAutoHyphens/>
        <w:rPr>
          <w:rFonts w:ascii="Arial" w:hAnsi="Arial" w:cs="Arial"/>
          <w:spacing w:val="2"/>
          <w:sz w:val="20"/>
          <w:szCs w:val="20"/>
        </w:rPr>
      </w:pPr>
      <w:r w:rsidRPr="00FF0580">
        <w:rPr>
          <w:rFonts w:ascii="Arial" w:hAnsi="Arial" w:cs="Arial"/>
          <w:spacing w:val="2"/>
          <w:sz w:val="20"/>
          <w:szCs w:val="20"/>
        </w:rPr>
        <w:t xml:space="preserve">Thank you for choosing </w:t>
      </w:r>
      <w:r w:rsidRPr="00326940">
        <w:rPr>
          <w:rFonts w:ascii="Arial" w:hAnsi="Arial" w:cs="Arial"/>
          <w:color w:val="0076FA"/>
          <w:spacing w:val="2"/>
          <w:sz w:val="20"/>
          <w:szCs w:val="20"/>
        </w:rPr>
        <w:t xml:space="preserve">[insert firm name] </w:t>
      </w:r>
      <w:r w:rsidRPr="00FF0580">
        <w:rPr>
          <w:rFonts w:ascii="Arial" w:hAnsi="Arial" w:cs="Arial"/>
          <w:spacing w:val="2"/>
          <w:sz w:val="20"/>
          <w:szCs w:val="20"/>
        </w:rPr>
        <w:t xml:space="preserve">to complete your tax return this year. </w:t>
      </w:r>
      <w:r w:rsidRPr="00326940">
        <w:rPr>
          <w:rFonts w:ascii="Arial" w:hAnsi="Arial" w:cs="Arial"/>
          <w:color w:val="0076FA"/>
          <w:spacing w:val="2"/>
          <w:sz w:val="20"/>
          <w:szCs w:val="20"/>
        </w:rPr>
        <w:t xml:space="preserve">[I/We] </w:t>
      </w:r>
      <w:r w:rsidRPr="00FF0580">
        <w:rPr>
          <w:rFonts w:ascii="Arial" w:hAnsi="Arial" w:cs="Arial"/>
          <w:spacing w:val="2"/>
          <w:sz w:val="20"/>
          <w:szCs w:val="20"/>
        </w:rPr>
        <w:t xml:space="preserve">look forward to working with you. </w:t>
      </w:r>
    </w:p>
    <w:p w14:paraId="5119EC40" w14:textId="77777777" w:rsidR="00C526D3" w:rsidRPr="00FF0580" w:rsidRDefault="00C526D3" w:rsidP="00FF0580">
      <w:pPr>
        <w:pStyle w:val="BasicParagraph"/>
        <w:suppressAutoHyphens/>
        <w:rPr>
          <w:rFonts w:ascii="Arial" w:hAnsi="Arial" w:cs="Arial"/>
          <w:spacing w:val="2"/>
          <w:sz w:val="20"/>
          <w:szCs w:val="20"/>
        </w:rPr>
      </w:pPr>
    </w:p>
    <w:p w14:paraId="6A892A17" w14:textId="77777777" w:rsidR="00C526D3" w:rsidRPr="00FF0580" w:rsidRDefault="00C526D3" w:rsidP="00FF0580">
      <w:pPr>
        <w:pStyle w:val="BasicParagraph"/>
        <w:suppressAutoHyphens/>
        <w:rPr>
          <w:rFonts w:ascii="Arial" w:hAnsi="Arial" w:cs="Arial"/>
          <w:spacing w:val="2"/>
          <w:sz w:val="20"/>
          <w:szCs w:val="20"/>
        </w:rPr>
      </w:pPr>
      <w:r w:rsidRPr="00FF0580">
        <w:rPr>
          <w:rFonts w:ascii="Arial" w:hAnsi="Arial" w:cs="Arial"/>
          <w:spacing w:val="2"/>
          <w:sz w:val="20"/>
          <w:szCs w:val="20"/>
        </w:rPr>
        <w:t xml:space="preserve">In the letter below, you will find the terms, nature, and extent of the services to be provided, and you will be asked to confirm your understanding of any mutual responsibilities. </w:t>
      </w:r>
    </w:p>
    <w:p w14:paraId="691EE805" w14:textId="77777777" w:rsidR="00C526D3" w:rsidRPr="00FF0580" w:rsidRDefault="00C526D3" w:rsidP="00FF0580">
      <w:pPr>
        <w:pStyle w:val="BasicParagraph"/>
        <w:suppressAutoHyphens/>
        <w:rPr>
          <w:rFonts w:ascii="Arial" w:hAnsi="Arial" w:cs="Arial"/>
          <w:spacing w:val="2"/>
          <w:sz w:val="20"/>
          <w:szCs w:val="20"/>
        </w:rPr>
      </w:pPr>
    </w:p>
    <w:p w14:paraId="10180195" w14:textId="1DFB634F" w:rsidR="00205681" w:rsidRPr="00FF0580" w:rsidRDefault="00C526D3" w:rsidP="00FF0580">
      <w:pPr>
        <w:spacing w:line="288" w:lineRule="auto"/>
        <w:rPr>
          <w:rFonts w:ascii="Arial" w:hAnsi="Arial" w:cs="Arial"/>
          <w:spacing w:val="2"/>
          <w:sz w:val="20"/>
          <w:szCs w:val="20"/>
        </w:rPr>
      </w:pPr>
      <w:r w:rsidRPr="00FF0580">
        <w:rPr>
          <w:rFonts w:ascii="Arial" w:hAnsi="Arial" w:cs="Arial"/>
          <w:spacing w:val="2"/>
          <w:sz w:val="20"/>
          <w:szCs w:val="20"/>
        </w:rPr>
        <w:t xml:space="preserve">Please </w:t>
      </w:r>
      <w:r w:rsidRPr="00FF0580">
        <w:rPr>
          <w:rFonts w:ascii="Arial" w:hAnsi="Arial" w:cs="Arial"/>
          <w:b/>
          <w:bCs/>
          <w:spacing w:val="2"/>
          <w:sz w:val="20"/>
          <w:szCs w:val="20"/>
        </w:rPr>
        <w:t>read</w:t>
      </w:r>
      <w:r w:rsidRPr="00FF0580">
        <w:rPr>
          <w:rFonts w:ascii="Arial" w:hAnsi="Arial" w:cs="Arial"/>
          <w:spacing w:val="2"/>
          <w:sz w:val="20"/>
          <w:szCs w:val="20"/>
        </w:rPr>
        <w:t xml:space="preserve"> the letter below and </w:t>
      </w:r>
      <w:r w:rsidRPr="00FF0580">
        <w:rPr>
          <w:rFonts w:ascii="Arial" w:hAnsi="Arial" w:cs="Arial"/>
          <w:b/>
          <w:bCs/>
          <w:spacing w:val="2"/>
          <w:sz w:val="20"/>
          <w:szCs w:val="20"/>
        </w:rPr>
        <w:t>sign</w:t>
      </w:r>
      <w:r w:rsidRPr="00FF0580">
        <w:rPr>
          <w:rFonts w:ascii="Arial" w:hAnsi="Arial" w:cs="Arial"/>
          <w:spacing w:val="2"/>
          <w:sz w:val="20"/>
          <w:szCs w:val="20"/>
        </w:rPr>
        <w:t>, so we can begin working on your return.</w:t>
      </w:r>
    </w:p>
    <w:p w14:paraId="4606963B" w14:textId="77777777" w:rsidR="00C526D3" w:rsidRPr="00FF0580" w:rsidRDefault="00C526D3" w:rsidP="00FF0580">
      <w:pPr>
        <w:spacing w:line="288" w:lineRule="auto"/>
        <w:rPr>
          <w:rFonts w:ascii="Arial" w:hAnsi="Arial" w:cs="Arial"/>
          <w:spacing w:val="2"/>
          <w:sz w:val="20"/>
          <w:szCs w:val="20"/>
        </w:rPr>
      </w:pPr>
    </w:p>
    <w:p w14:paraId="2BFF9994" w14:textId="460F1598" w:rsidR="00C526D3" w:rsidRPr="00FF0580" w:rsidRDefault="00C526D3" w:rsidP="00FF0580">
      <w:pPr>
        <w:spacing w:line="288" w:lineRule="auto"/>
        <w:rPr>
          <w:rFonts w:ascii="Arial" w:hAnsi="Arial" w:cs="Arial"/>
          <w:spacing w:val="2"/>
          <w:sz w:val="20"/>
          <w:szCs w:val="20"/>
        </w:rPr>
      </w:pPr>
      <w:r w:rsidRPr="00FF0580">
        <w:rPr>
          <w:rFonts w:ascii="Arial" w:hAnsi="Arial" w:cs="Arial"/>
          <w:noProof/>
          <w:spacing w:val="2"/>
          <w:sz w:val="20"/>
          <w:szCs w:val="20"/>
        </w:rPr>
        <mc:AlternateContent>
          <mc:Choice Requires="wps">
            <w:drawing>
              <wp:anchor distT="0" distB="0" distL="114300" distR="114300" simplePos="0" relativeHeight="251659264" behindDoc="0" locked="0" layoutInCell="1" allowOverlap="1" wp14:anchorId="4BBC4C2C" wp14:editId="37B1E409">
                <wp:simplePos x="0" y="0"/>
                <wp:positionH relativeFrom="column">
                  <wp:posOffset>10633</wp:posOffset>
                </wp:positionH>
                <wp:positionV relativeFrom="paragraph">
                  <wp:posOffset>110490</wp:posOffset>
                </wp:positionV>
                <wp:extent cx="6666614" cy="0"/>
                <wp:effectExtent l="0" t="0" r="13970" b="12700"/>
                <wp:wrapNone/>
                <wp:docPr id="1309175552" name="Straight Connector 1"/>
                <wp:cNvGraphicFramePr/>
                <a:graphic xmlns:a="http://schemas.openxmlformats.org/drawingml/2006/main">
                  <a:graphicData uri="http://schemas.microsoft.com/office/word/2010/wordprocessingShape">
                    <wps:wsp>
                      <wps:cNvCnPr/>
                      <wps:spPr>
                        <a:xfrm>
                          <a:off x="0" y="0"/>
                          <a:ext cx="6666614"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894F1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8.7pt" to="525.8pt,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" strokecolor="#a5a5a5 [2092]" strokeweight=".5pt">
                <v:stroke joinstyle="miter"/>
              </v:line>
            </w:pict>
          </mc:Fallback>
        </mc:AlternateContent>
      </w:r>
    </w:p>
    <w:p w14:paraId="0D2A7EE9" w14:textId="77777777" w:rsidR="00C526D3" w:rsidRPr="00FF0580" w:rsidRDefault="00C526D3" w:rsidP="00FF0580">
      <w:pPr>
        <w:spacing w:line="288" w:lineRule="auto"/>
        <w:rPr>
          <w:rFonts w:ascii="Arial" w:hAnsi="Arial" w:cs="Arial"/>
          <w:spacing w:val="2"/>
          <w:sz w:val="20"/>
          <w:szCs w:val="20"/>
        </w:rPr>
      </w:pPr>
    </w:p>
    <w:p w14:paraId="1E4CF11D" w14:textId="2BA753F6" w:rsidR="00C526D3" w:rsidRPr="00FF0580" w:rsidRDefault="00C526D3" w:rsidP="00612ED8">
      <w:pPr>
        <w:pStyle w:val="BasicParagraph"/>
        <w:suppressAutoHyphens/>
        <w:spacing w:line="360" w:lineRule="auto"/>
        <w:rPr>
          <w:rFonts w:ascii="Arial" w:hAnsi="Arial" w:cs="Arial"/>
          <w:b/>
          <w:bCs/>
          <w:sz w:val="20"/>
          <w:szCs w:val="20"/>
        </w:rPr>
      </w:pPr>
      <w:r w:rsidRPr="00FF0580">
        <w:rPr>
          <w:rFonts w:ascii="Arial" w:hAnsi="Arial" w:cs="Arial"/>
          <w:b/>
          <w:bCs/>
          <w:sz w:val="20"/>
          <w:szCs w:val="20"/>
        </w:rPr>
        <w:t>Important Deadlines</w:t>
      </w:r>
    </w:p>
    <w:p w14:paraId="08CAAAFF" w14:textId="55135461" w:rsidR="00C526D3" w:rsidRPr="00FF0580" w:rsidRDefault="00C526D3" w:rsidP="00FF0580">
      <w:pPr>
        <w:pStyle w:val="BasicParagraph"/>
        <w:suppressAutoHyphens/>
        <w:rPr>
          <w:rFonts w:ascii="Arial" w:hAnsi="Arial" w:cs="Arial"/>
          <w:sz w:val="20"/>
          <w:szCs w:val="20"/>
        </w:rPr>
      </w:pPr>
      <w:r w:rsidRPr="00326940">
        <w:rPr>
          <w:rFonts w:ascii="Arial" w:hAnsi="Arial" w:cs="Arial"/>
          <w:color w:val="0076FA"/>
          <w:sz w:val="20"/>
          <w:szCs w:val="20"/>
        </w:rPr>
        <w:t xml:space="preserve">[Insert any applicable dates] </w:t>
      </w:r>
      <w:r w:rsidR="00326940">
        <w:rPr>
          <w:rFonts w:ascii="Arial" w:hAnsi="Arial" w:cs="Arial"/>
          <w:sz w:val="20"/>
          <w:szCs w:val="20"/>
        </w:rPr>
        <w:t>—</w:t>
      </w:r>
      <w:r w:rsidRPr="00FF0580">
        <w:rPr>
          <w:rFonts w:ascii="Arial" w:hAnsi="Arial" w:cs="Arial"/>
          <w:sz w:val="20"/>
          <w:szCs w:val="20"/>
        </w:rPr>
        <w:t xml:space="preserve"> Deadline to submit your tax information to </w:t>
      </w:r>
      <w:r w:rsidRPr="00326940">
        <w:rPr>
          <w:rFonts w:ascii="Arial" w:hAnsi="Arial" w:cs="Arial"/>
          <w:color w:val="0076FA"/>
          <w:sz w:val="20"/>
          <w:szCs w:val="20"/>
        </w:rPr>
        <w:t xml:space="preserve">[insert firm name]. </w:t>
      </w:r>
    </w:p>
    <w:p w14:paraId="620EBAB9" w14:textId="4497A85D" w:rsidR="00C526D3" w:rsidRPr="00FF0580" w:rsidRDefault="00C526D3" w:rsidP="00FF0580">
      <w:pPr>
        <w:pStyle w:val="BasicParagraph"/>
        <w:suppressAutoHyphens/>
        <w:rPr>
          <w:rFonts w:ascii="Arial" w:hAnsi="Arial" w:cs="Arial"/>
          <w:sz w:val="20"/>
          <w:szCs w:val="20"/>
        </w:rPr>
      </w:pPr>
      <w:r w:rsidRPr="00326940">
        <w:rPr>
          <w:rFonts w:ascii="Arial" w:hAnsi="Arial" w:cs="Arial"/>
          <w:color w:val="0076FA"/>
          <w:sz w:val="20"/>
          <w:szCs w:val="20"/>
        </w:rPr>
        <w:t xml:space="preserve">[Insert any applicable dates] </w:t>
      </w:r>
      <w:r w:rsidR="00326940">
        <w:rPr>
          <w:rFonts w:ascii="Arial" w:hAnsi="Arial" w:cs="Arial"/>
          <w:sz w:val="20"/>
          <w:szCs w:val="20"/>
        </w:rPr>
        <w:t>—</w:t>
      </w:r>
      <w:r w:rsidRPr="00FF0580">
        <w:rPr>
          <w:rFonts w:ascii="Arial" w:hAnsi="Arial" w:cs="Arial"/>
          <w:sz w:val="20"/>
          <w:szCs w:val="20"/>
        </w:rPr>
        <w:t xml:space="preserve"> Deadline to pay and file tax returns or extensions. </w:t>
      </w:r>
    </w:p>
    <w:p w14:paraId="6E72C7B7" w14:textId="6A1E2CFC" w:rsidR="00C526D3" w:rsidRPr="00FF0580" w:rsidRDefault="00C526D3" w:rsidP="00FF0580">
      <w:pPr>
        <w:spacing w:line="288" w:lineRule="auto"/>
        <w:rPr>
          <w:rFonts w:ascii="Arial" w:hAnsi="Arial" w:cs="Arial"/>
          <w:sz w:val="20"/>
          <w:szCs w:val="20"/>
        </w:rPr>
      </w:pPr>
      <w:r w:rsidRPr="00FF0580">
        <w:rPr>
          <w:rFonts w:ascii="Arial" w:hAnsi="Arial" w:cs="Arial"/>
          <w:sz w:val="20"/>
          <w:szCs w:val="20"/>
        </w:rPr>
        <w:t xml:space="preserve">If information is received after </w:t>
      </w:r>
      <w:r w:rsidRPr="00326940">
        <w:rPr>
          <w:rFonts w:ascii="Arial" w:hAnsi="Arial" w:cs="Arial"/>
          <w:color w:val="0076FA"/>
          <w:sz w:val="20"/>
          <w:szCs w:val="20"/>
        </w:rPr>
        <w:t>[insert any applicable dates]</w:t>
      </w:r>
      <w:r w:rsidRPr="00FF0580">
        <w:rPr>
          <w:rFonts w:ascii="Arial" w:hAnsi="Arial" w:cs="Arial"/>
          <w:sz w:val="20"/>
          <w:szCs w:val="20"/>
        </w:rPr>
        <w:t>, you may be subject to being charged an additional fee.</w:t>
      </w:r>
    </w:p>
    <w:p w14:paraId="13B61F09" w14:textId="293085F2" w:rsidR="00C526D3" w:rsidRPr="00FF0580" w:rsidRDefault="00C526D3" w:rsidP="00FF0580">
      <w:pPr>
        <w:spacing w:line="288" w:lineRule="auto"/>
        <w:rPr>
          <w:rFonts w:ascii="Arial" w:hAnsi="Arial" w:cs="Arial"/>
          <w:sz w:val="20"/>
          <w:szCs w:val="20"/>
        </w:rPr>
      </w:pPr>
      <w:r w:rsidRPr="00FF0580">
        <w:rPr>
          <w:rFonts w:ascii="Arial" w:hAnsi="Arial" w:cs="Arial"/>
          <w:noProof/>
          <w:spacing w:val="2"/>
          <w:sz w:val="20"/>
          <w:szCs w:val="20"/>
        </w:rPr>
        <mc:AlternateContent>
          <mc:Choice Requires="wps">
            <w:drawing>
              <wp:anchor distT="0" distB="0" distL="114300" distR="114300" simplePos="0" relativeHeight="251661312" behindDoc="0" locked="0" layoutInCell="1" allowOverlap="1" wp14:anchorId="3EEE33A3" wp14:editId="37108BBE">
                <wp:simplePos x="0" y="0"/>
                <wp:positionH relativeFrom="column">
                  <wp:posOffset>-1108</wp:posOffset>
                </wp:positionH>
                <wp:positionV relativeFrom="paragraph">
                  <wp:posOffset>163830</wp:posOffset>
                </wp:positionV>
                <wp:extent cx="6666230" cy="0"/>
                <wp:effectExtent l="0" t="0" r="13970" b="12700"/>
                <wp:wrapNone/>
                <wp:docPr id="719233534" name="Straight Connector 1"/>
                <wp:cNvGraphicFramePr/>
                <a:graphic xmlns:a="http://schemas.openxmlformats.org/drawingml/2006/main">
                  <a:graphicData uri="http://schemas.microsoft.com/office/word/2010/wordprocessingShape">
                    <wps:wsp>
                      <wps:cNvCnPr/>
                      <wps:spPr>
                        <a:xfrm>
                          <a:off x="0" y="0"/>
                          <a:ext cx="6666230"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8D99C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pt,12.9pt" to="524.8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" strokecolor="#a5a5a5 [2092]" strokeweight=".5pt">
                <v:stroke joinstyle="miter"/>
              </v:line>
            </w:pict>
          </mc:Fallback>
        </mc:AlternateContent>
      </w:r>
    </w:p>
    <w:p w14:paraId="7207292F" w14:textId="77777777" w:rsidR="00C526D3" w:rsidRPr="00FF0580" w:rsidRDefault="00C526D3" w:rsidP="00FF0580">
      <w:pPr>
        <w:spacing w:line="288" w:lineRule="auto"/>
        <w:rPr>
          <w:rFonts w:ascii="Arial" w:hAnsi="Arial" w:cs="Arial"/>
          <w:sz w:val="20"/>
          <w:szCs w:val="20"/>
        </w:rPr>
      </w:pPr>
    </w:p>
    <w:p w14:paraId="25387AF6" w14:textId="77777777" w:rsidR="00E45D95" w:rsidRPr="00FF0580" w:rsidRDefault="00E45D95" w:rsidP="00FF0580">
      <w:pPr>
        <w:spacing w:line="288" w:lineRule="auto"/>
        <w:rPr>
          <w:rFonts w:ascii="Arial" w:hAnsi="Arial" w:cs="Arial"/>
          <w:sz w:val="20"/>
          <w:szCs w:val="20"/>
        </w:rPr>
      </w:pPr>
    </w:p>
    <w:p w14:paraId="0B137366" w14:textId="2EFAA1F0" w:rsidR="00C526D3" w:rsidRPr="00FF0580" w:rsidRDefault="00C526D3" w:rsidP="00FF0580">
      <w:pPr>
        <w:pStyle w:val="BasicParagraph"/>
        <w:suppressAutoHyphens/>
        <w:rPr>
          <w:rFonts w:ascii="Arial" w:hAnsi="Arial" w:cs="Arial"/>
          <w:sz w:val="20"/>
          <w:szCs w:val="20"/>
        </w:rPr>
      </w:pPr>
      <w:r w:rsidRPr="00FF0580">
        <w:rPr>
          <w:rFonts w:ascii="Arial" w:hAnsi="Arial" w:cs="Arial"/>
          <w:sz w:val="20"/>
          <w:szCs w:val="20"/>
        </w:rPr>
        <w:t xml:space="preserve">Your federal and/or state income tax returns will be prepared with the information you provide. You will </w:t>
      </w:r>
      <w:r w:rsidRPr="00326940">
        <w:rPr>
          <w:rFonts w:ascii="Arial" w:hAnsi="Arial" w:cs="Arial"/>
          <w:color w:val="0076FA"/>
          <w:sz w:val="20"/>
          <w:szCs w:val="20"/>
        </w:rPr>
        <w:t>provide [insert firm name]</w:t>
      </w:r>
      <w:r w:rsidRPr="00FF0580">
        <w:rPr>
          <w:rFonts w:ascii="Arial" w:hAnsi="Arial" w:cs="Arial"/>
          <w:sz w:val="20"/>
          <w:szCs w:val="20"/>
        </w:rPr>
        <w:t xml:space="preserve"> with complete and accurate information up front. </w:t>
      </w:r>
      <w:r w:rsidRPr="00326940">
        <w:rPr>
          <w:rFonts w:ascii="Arial" w:hAnsi="Arial" w:cs="Arial"/>
          <w:color w:val="0076FA"/>
          <w:sz w:val="20"/>
          <w:szCs w:val="20"/>
        </w:rPr>
        <w:t xml:space="preserve">[Insert firm name] </w:t>
      </w:r>
      <w:r w:rsidRPr="00FF0580">
        <w:rPr>
          <w:rFonts w:ascii="Arial" w:hAnsi="Arial" w:cs="Arial"/>
          <w:sz w:val="20"/>
          <w:szCs w:val="20"/>
        </w:rPr>
        <w:t xml:space="preserve">will keep the information you provide confidential. Services will be provided only as needed to prepare your tax return(s). No audit or verification of the submitted data will occur. However, </w:t>
      </w:r>
      <w:r w:rsidRPr="00A252C4">
        <w:rPr>
          <w:rFonts w:ascii="Arial" w:hAnsi="Arial" w:cs="Arial"/>
          <w:color w:val="0076FA"/>
          <w:sz w:val="20"/>
          <w:szCs w:val="20"/>
        </w:rPr>
        <w:t xml:space="preserve">[insert firm name] </w:t>
      </w:r>
      <w:r w:rsidRPr="00FF0580">
        <w:rPr>
          <w:rFonts w:ascii="Arial" w:hAnsi="Arial" w:cs="Arial"/>
          <w:sz w:val="20"/>
          <w:szCs w:val="20"/>
        </w:rPr>
        <w:t xml:space="preserve">will follow up to request clarification and/or documentation of information as needed. You will also be notified should any material errors, fraud, or other illegal acts be discovered. </w:t>
      </w:r>
    </w:p>
    <w:p w14:paraId="043EC45C" w14:textId="77777777" w:rsidR="00C526D3" w:rsidRPr="00FF0580" w:rsidRDefault="00C526D3" w:rsidP="00FF0580">
      <w:pPr>
        <w:pStyle w:val="BasicParagraph"/>
        <w:suppressAutoHyphens/>
        <w:rPr>
          <w:rFonts w:ascii="Arial" w:hAnsi="Arial" w:cs="Arial"/>
          <w:sz w:val="20"/>
          <w:szCs w:val="20"/>
        </w:rPr>
      </w:pPr>
    </w:p>
    <w:p w14:paraId="76FFA8A7" w14:textId="77777777" w:rsidR="00C526D3" w:rsidRPr="00FF0580" w:rsidRDefault="00C526D3" w:rsidP="00FF0580">
      <w:pPr>
        <w:pStyle w:val="BasicParagraph"/>
        <w:suppressAutoHyphens/>
        <w:rPr>
          <w:rFonts w:ascii="Arial" w:hAnsi="Arial" w:cs="Arial"/>
          <w:sz w:val="20"/>
          <w:szCs w:val="20"/>
        </w:rPr>
      </w:pPr>
      <w:r w:rsidRPr="00FF0580">
        <w:rPr>
          <w:rFonts w:ascii="Arial" w:hAnsi="Arial" w:cs="Arial"/>
          <w:sz w:val="20"/>
          <w:szCs w:val="20"/>
        </w:rPr>
        <w:t xml:space="preserve">You are responsible for reporting any foreign activities upon signature. By signing this letter, you acknowledge that you will inform </w:t>
      </w:r>
      <w:r w:rsidRPr="00326940">
        <w:rPr>
          <w:rFonts w:ascii="Arial" w:hAnsi="Arial" w:cs="Arial"/>
          <w:color w:val="0076FA"/>
          <w:sz w:val="20"/>
          <w:szCs w:val="20"/>
        </w:rPr>
        <w:t xml:space="preserve">[me/us] </w:t>
      </w:r>
      <w:r w:rsidRPr="00FF0580">
        <w:rPr>
          <w:rFonts w:ascii="Arial" w:hAnsi="Arial" w:cs="Arial"/>
          <w:sz w:val="20"/>
          <w:szCs w:val="20"/>
        </w:rPr>
        <w:t xml:space="preserve">of any income from foreign sources or if you have signatory authority over any foreign financial accounts. If you are still determining whether income/accounts are foreign, please disclose this regardless so </w:t>
      </w:r>
      <w:r w:rsidRPr="00326940">
        <w:rPr>
          <w:rFonts w:ascii="Arial" w:hAnsi="Arial" w:cs="Arial"/>
          <w:color w:val="0076FA"/>
          <w:sz w:val="20"/>
          <w:szCs w:val="20"/>
        </w:rPr>
        <w:t xml:space="preserve">[I/we] </w:t>
      </w:r>
      <w:r w:rsidRPr="00FF0580">
        <w:rPr>
          <w:rFonts w:ascii="Arial" w:hAnsi="Arial" w:cs="Arial"/>
          <w:sz w:val="20"/>
          <w:szCs w:val="20"/>
        </w:rPr>
        <w:t>can review it. Failure to report these types of activities will result in severe penalties.</w:t>
      </w:r>
    </w:p>
    <w:p w14:paraId="48F60774" w14:textId="77777777" w:rsidR="00C526D3" w:rsidRPr="00FF0580" w:rsidRDefault="00C526D3" w:rsidP="00FF0580">
      <w:pPr>
        <w:pStyle w:val="BasicParagraph"/>
        <w:suppressAutoHyphens/>
        <w:rPr>
          <w:rFonts w:ascii="Arial" w:hAnsi="Arial" w:cs="Arial"/>
          <w:sz w:val="20"/>
          <w:szCs w:val="20"/>
        </w:rPr>
      </w:pPr>
    </w:p>
    <w:p w14:paraId="2188BF7D" w14:textId="77777777" w:rsidR="00C526D3" w:rsidRPr="00FF0580" w:rsidRDefault="00C526D3" w:rsidP="00FF0580">
      <w:pPr>
        <w:pStyle w:val="BasicParagraph"/>
        <w:suppressAutoHyphens/>
        <w:rPr>
          <w:rFonts w:ascii="Arial" w:hAnsi="Arial" w:cs="Arial"/>
          <w:sz w:val="20"/>
          <w:szCs w:val="20"/>
        </w:rPr>
      </w:pPr>
      <w:r w:rsidRPr="00FF0580">
        <w:rPr>
          <w:rFonts w:ascii="Arial" w:hAnsi="Arial" w:cs="Arial"/>
          <w:sz w:val="20"/>
          <w:szCs w:val="20"/>
        </w:rPr>
        <w:t>You will be responsible for providing all necessary documentation required by law to support your data. This includes expenses for gifts, travel, vehicle use, meals, charitable contributions, and so forth. If you need clarification on what documentation is required at any given time, please reach out to discuss further. Professional judgment will be used to resolve issues when tax law is unclear or when there is conflict among authorities. But ultimately, you, the taxpayer, have the final responsibility for your tax return(s). Therefore, it’s imperative that you carefully review all documents before signing and filing them.</w:t>
      </w:r>
    </w:p>
    <w:p w14:paraId="1626E9CA" w14:textId="77777777" w:rsidR="00C526D3" w:rsidRPr="00FF0580" w:rsidRDefault="00C526D3" w:rsidP="00FF0580">
      <w:pPr>
        <w:pStyle w:val="BasicParagraph"/>
        <w:suppressAutoHyphens/>
        <w:rPr>
          <w:rFonts w:ascii="Arial" w:hAnsi="Arial" w:cs="Arial"/>
          <w:sz w:val="20"/>
          <w:szCs w:val="20"/>
        </w:rPr>
      </w:pPr>
    </w:p>
    <w:p w14:paraId="6DE3B9E1" w14:textId="77777777" w:rsidR="00C526D3" w:rsidRPr="00FF0580" w:rsidRDefault="00C526D3" w:rsidP="00FF0580">
      <w:pPr>
        <w:pStyle w:val="BasicParagraph"/>
        <w:suppressAutoHyphens/>
        <w:rPr>
          <w:rFonts w:ascii="Arial" w:hAnsi="Arial" w:cs="Arial"/>
          <w:sz w:val="20"/>
          <w:szCs w:val="20"/>
        </w:rPr>
      </w:pPr>
      <w:r w:rsidRPr="00326940">
        <w:rPr>
          <w:rFonts w:ascii="Arial" w:hAnsi="Arial" w:cs="Arial"/>
          <w:color w:val="0076FA"/>
          <w:sz w:val="20"/>
          <w:szCs w:val="20"/>
        </w:rPr>
        <w:t xml:space="preserve">[Insert firm name] </w:t>
      </w:r>
      <w:r w:rsidRPr="00FF0580">
        <w:rPr>
          <w:rFonts w:ascii="Arial" w:hAnsi="Arial" w:cs="Arial"/>
          <w:sz w:val="20"/>
          <w:szCs w:val="20"/>
        </w:rPr>
        <w:t xml:space="preserve">may also provide a checklist for you to complete up front, which will ensure </w:t>
      </w:r>
      <w:r w:rsidRPr="00326940">
        <w:rPr>
          <w:rFonts w:ascii="Arial" w:hAnsi="Arial" w:cs="Arial"/>
          <w:color w:val="0076FA"/>
          <w:sz w:val="20"/>
          <w:szCs w:val="20"/>
        </w:rPr>
        <w:t xml:space="preserve">[I/we] </w:t>
      </w:r>
      <w:r w:rsidRPr="00FF0580">
        <w:rPr>
          <w:rFonts w:ascii="Arial" w:hAnsi="Arial" w:cs="Arial"/>
          <w:sz w:val="20"/>
          <w:szCs w:val="20"/>
        </w:rPr>
        <w:t xml:space="preserve">collect your most up-to-date information. Completion is optional, but it can help remind you what items are needed. Nonetheless, upon signature, please provide originals/copies of originals for all government tax documents (W-2s, 1099s, 1098s, and property tax statements). All records will be returned to you after </w:t>
      </w:r>
      <w:r w:rsidRPr="00A252C4">
        <w:rPr>
          <w:rFonts w:ascii="Arial" w:hAnsi="Arial" w:cs="Arial"/>
          <w:color w:val="0076FA"/>
          <w:sz w:val="20"/>
          <w:szCs w:val="20"/>
        </w:rPr>
        <w:t xml:space="preserve">[I’ve/We’ve] </w:t>
      </w:r>
      <w:r w:rsidRPr="00FF0580">
        <w:rPr>
          <w:rFonts w:ascii="Arial" w:hAnsi="Arial" w:cs="Arial"/>
          <w:sz w:val="20"/>
          <w:szCs w:val="20"/>
        </w:rPr>
        <w:t xml:space="preserve">finished serving you. </w:t>
      </w:r>
      <w:r w:rsidRPr="00326940">
        <w:rPr>
          <w:rFonts w:ascii="Arial" w:hAnsi="Arial" w:cs="Arial"/>
          <w:color w:val="0076FA"/>
          <w:sz w:val="20"/>
          <w:szCs w:val="20"/>
        </w:rPr>
        <w:t xml:space="preserve">[I/We] </w:t>
      </w:r>
      <w:r w:rsidRPr="00FF0580">
        <w:rPr>
          <w:rFonts w:ascii="Arial" w:hAnsi="Arial" w:cs="Arial"/>
          <w:sz w:val="20"/>
          <w:szCs w:val="20"/>
        </w:rPr>
        <w:t xml:space="preserve">recommend you </w:t>
      </w:r>
      <w:r w:rsidRPr="00FF0580">
        <w:rPr>
          <w:rFonts w:ascii="Arial" w:hAnsi="Arial" w:cs="Arial"/>
          <w:sz w:val="20"/>
          <w:szCs w:val="20"/>
        </w:rPr>
        <w:lastRenderedPageBreak/>
        <w:t xml:space="preserve">store them securely, as well as supporting documents, in case they are needed later in the tax preparation process. </w:t>
      </w:r>
      <w:r w:rsidRPr="00326940">
        <w:rPr>
          <w:rFonts w:ascii="Arial" w:hAnsi="Arial" w:cs="Arial"/>
          <w:color w:val="0076FA"/>
          <w:sz w:val="20"/>
          <w:szCs w:val="20"/>
        </w:rPr>
        <w:t xml:space="preserve">[Insert firm name] </w:t>
      </w:r>
      <w:r w:rsidRPr="00FF0580">
        <w:rPr>
          <w:rFonts w:ascii="Arial" w:hAnsi="Arial" w:cs="Arial"/>
          <w:sz w:val="20"/>
          <w:szCs w:val="20"/>
        </w:rPr>
        <w:t xml:space="preserve">will retain copies of all records, paperwork, and notes for </w:t>
      </w:r>
      <w:r w:rsidRPr="00326940">
        <w:rPr>
          <w:rFonts w:ascii="Arial" w:hAnsi="Arial" w:cs="Arial"/>
          <w:color w:val="0076FA"/>
          <w:sz w:val="20"/>
          <w:szCs w:val="20"/>
        </w:rPr>
        <w:t xml:space="preserve">[insert number of years], </w:t>
      </w:r>
      <w:r w:rsidRPr="00FF0580">
        <w:rPr>
          <w:rFonts w:ascii="Arial" w:hAnsi="Arial" w:cs="Arial"/>
          <w:sz w:val="20"/>
          <w:szCs w:val="20"/>
        </w:rPr>
        <w:t>after which these documents will be securely disposed of/destroyed.</w:t>
      </w:r>
    </w:p>
    <w:p w14:paraId="545EE23A" w14:textId="77777777" w:rsidR="00C526D3" w:rsidRPr="00FF0580" w:rsidRDefault="00C526D3" w:rsidP="00FF0580">
      <w:pPr>
        <w:pStyle w:val="BasicParagraph"/>
        <w:suppressAutoHyphens/>
        <w:rPr>
          <w:rFonts w:ascii="Arial" w:hAnsi="Arial" w:cs="Arial"/>
          <w:sz w:val="20"/>
          <w:szCs w:val="20"/>
        </w:rPr>
      </w:pPr>
    </w:p>
    <w:p w14:paraId="57199DB7" w14:textId="77777777" w:rsidR="00C526D3" w:rsidRPr="00FF0580" w:rsidRDefault="00C526D3" w:rsidP="00FF0580">
      <w:pPr>
        <w:pStyle w:val="BasicParagraph"/>
        <w:suppressAutoHyphens/>
        <w:rPr>
          <w:rFonts w:ascii="Arial" w:hAnsi="Arial" w:cs="Arial"/>
          <w:sz w:val="20"/>
          <w:szCs w:val="20"/>
        </w:rPr>
      </w:pPr>
      <w:r w:rsidRPr="00FF0580">
        <w:rPr>
          <w:rFonts w:ascii="Arial" w:hAnsi="Arial" w:cs="Arial"/>
          <w:sz w:val="20"/>
          <w:szCs w:val="20"/>
        </w:rPr>
        <w:t xml:space="preserve">Please remember that if </w:t>
      </w:r>
      <w:r w:rsidRPr="000965BC">
        <w:rPr>
          <w:rFonts w:ascii="Arial" w:hAnsi="Arial" w:cs="Arial"/>
          <w:color w:val="0076FA"/>
          <w:sz w:val="20"/>
          <w:szCs w:val="20"/>
        </w:rPr>
        <w:t xml:space="preserve">[I am / we are] </w:t>
      </w:r>
      <w:r w:rsidRPr="00FF0580">
        <w:rPr>
          <w:rFonts w:ascii="Arial" w:hAnsi="Arial" w:cs="Arial"/>
          <w:sz w:val="20"/>
          <w:szCs w:val="20"/>
        </w:rPr>
        <w:t>preparing a joint return for you and your spouse, tax returns and copies of all supporting documents will be made available to both spouses without the other spouse’s consent or notification.</w:t>
      </w:r>
    </w:p>
    <w:p w14:paraId="0CC45CBC" w14:textId="77777777" w:rsidR="00C526D3" w:rsidRPr="00FF0580" w:rsidRDefault="00C526D3" w:rsidP="00FF0580">
      <w:pPr>
        <w:pStyle w:val="BasicParagraph"/>
        <w:suppressAutoHyphens/>
        <w:rPr>
          <w:rFonts w:ascii="Arial" w:hAnsi="Arial" w:cs="Arial"/>
          <w:sz w:val="20"/>
          <w:szCs w:val="20"/>
        </w:rPr>
      </w:pPr>
    </w:p>
    <w:p w14:paraId="6426574F" w14:textId="77777777" w:rsidR="00C526D3" w:rsidRPr="00FF0580" w:rsidRDefault="00C526D3" w:rsidP="00FF0580">
      <w:pPr>
        <w:pStyle w:val="BasicParagraph"/>
        <w:suppressAutoHyphens/>
        <w:rPr>
          <w:rFonts w:ascii="Arial" w:hAnsi="Arial" w:cs="Arial"/>
          <w:sz w:val="20"/>
          <w:szCs w:val="20"/>
        </w:rPr>
      </w:pPr>
      <w:r w:rsidRPr="00FF0580">
        <w:rPr>
          <w:rFonts w:ascii="Arial" w:hAnsi="Arial" w:cs="Arial"/>
          <w:sz w:val="20"/>
          <w:szCs w:val="20"/>
        </w:rPr>
        <w:t xml:space="preserve">The filing deadline for tax returns is </w:t>
      </w:r>
      <w:r w:rsidRPr="000965BC">
        <w:rPr>
          <w:rFonts w:ascii="Arial" w:hAnsi="Arial" w:cs="Arial"/>
          <w:color w:val="0076FA"/>
          <w:sz w:val="20"/>
          <w:szCs w:val="20"/>
        </w:rPr>
        <w:t>[insert date]</w:t>
      </w:r>
      <w:r w:rsidRPr="00FF0580">
        <w:rPr>
          <w:rFonts w:ascii="Arial" w:hAnsi="Arial" w:cs="Arial"/>
          <w:sz w:val="20"/>
          <w:szCs w:val="20"/>
        </w:rPr>
        <w:t xml:space="preserve">. All information must be received by </w:t>
      </w:r>
      <w:r w:rsidRPr="000965BC">
        <w:rPr>
          <w:rFonts w:ascii="Arial" w:hAnsi="Arial" w:cs="Arial"/>
          <w:color w:val="0076FA"/>
          <w:sz w:val="20"/>
          <w:szCs w:val="20"/>
        </w:rPr>
        <w:t xml:space="preserve">[insert date] </w:t>
      </w:r>
      <w:r w:rsidRPr="00FF0580">
        <w:rPr>
          <w:rFonts w:ascii="Arial" w:hAnsi="Arial" w:cs="Arial"/>
          <w:sz w:val="20"/>
          <w:szCs w:val="20"/>
        </w:rPr>
        <w:t xml:space="preserve">to meet the filing deadline. If additional time to file is needed, your provided information will be used to prepare the extension. Please remember that to prepare a valid and accurate extension, </w:t>
      </w:r>
      <w:r w:rsidRPr="000965BC">
        <w:rPr>
          <w:rFonts w:ascii="Arial" w:hAnsi="Arial" w:cs="Arial"/>
          <w:color w:val="0076FA"/>
          <w:sz w:val="20"/>
          <w:szCs w:val="20"/>
        </w:rPr>
        <w:t xml:space="preserve">[I/we] </w:t>
      </w:r>
      <w:r w:rsidRPr="00FF0580">
        <w:rPr>
          <w:rFonts w:ascii="Arial" w:hAnsi="Arial" w:cs="Arial"/>
          <w:sz w:val="20"/>
          <w:szCs w:val="20"/>
        </w:rPr>
        <w:t xml:space="preserve">will need as much information as possible. You will also need to expressly approve filing an extension before this can be done on your behalf. As a reminder, an extension only provides you with additional time to file, not to pay. Taxes paid after </w:t>
      </w:r>
      <w:r w:rsidRPr="000965BC">
        <w:rPr>
          <w:rFonts w:ascii="Arial" w:hAnsi="Arial" w:cs="Arial"/>
          <w:color w:val="0076FA"/>
          <w:sz w:val="20"/>
          <w:szCs w:val="20"/>
        </w:rPr>
        <w:t xml:space="preserve">[insert date] </w:t>
      </w:r>
      <w:r w:rsidRPr="00FF0580">
        <w:rPr>
          <w:rFonts w:ascii="Arial" w:hAnsi="Arial" w:cs="Arial"/>
          <w:sz w:val="20"/>
          <w:szCs w:val="20"/>
        </w:rPr>
        <w:t xml:space="preserve">will result in late fees and interest. </w:t>
      </w:r>
    </w:p>
    <w:p w14:paraId="2DF068B0" w14:textId="77777777" w:rsidR="00C526D3" w:rsidRPr="00FF0580" w:rsidRDefault="00C526D3" w:rsidP="00FF0580">
      <w:pPr>
        <w:pStyle w:val="BasicParagraph"/>
        <w:suppressAutoHyphens/>
        <w:rPr>
          <w:rFonts w:ascii="Arial" w:hAnsi="Arial" w:cs="Arial"/>
          <w:sz w:val="20"/>
          <w:szCs w:val="20"/>
        </w:rPr>
      </w:pPr>
    </w:p>
    <w:p w14:paraId="7AECEC7E" w14:textId="77777777" w:rsidR="00C526D3" w:rsidRPr="00FF0580" w:rsidRDefault="00C526D3" w:rsidP="00FF0580">
      <w:pPr>
        <w:pStyle w:val="BasicParagraph"/>
        <w:suppressAutoHyphens/>
        <w:rPr>
          <w:rFonts w:ascii="Arial" w:hAnsi="Arial" w:cs="Arial"/>
          <w:sz w:val="20"/>
          <w:szCs w:val="20"/>
        </w:rPr>
      </w:pPr>
      <w:r w:rsidRPr="00FF0580">
        <w:rPr>
          <w:rFonts w:ascii="Arial" w:hAnsi="Arial" w:cs="Arial"/>
          <w:spacing w:val="2"/>
          <w:sz w:val="20"/>
          <w:szCs w:val="20"/>
        </w:rPr>
        <w:t xml:space="preserve">Tax preparation fees will be charged based on the complexity of work and will be quoted before the start of any work. Should any complications arise as your tax return(s) are being prepared, fees may be adjusted accordingly. Invoices are due and payable by </w:t>
      </w:r>
      <w:r w:rsidRPr="000965BC">
        <w:rPr>
          <w:rFonts w:ascii="Arial" w:hAnsi="Arial" w:cs="Arial"/>
          <w:color w:val="0076FA"/>
          <w:spacing w:val="2"/>
          <w:sz w:val="20"/>
          <w:szCs w:val="20"/>
        </w:rPr>
        <w:t xml:space="preserve">[insert date]. </w:t>
      </w:r>
      <w:r w:rsidRPr="00FF0580">
        <w:rPr>
          <w:rFonts w:ascii="Arial" w:hAnsi="Arial" w:cs="Arial"/>
          <w:spacing w:val="2"/>
          <w:sz w:val="20"/>
          <w:szCs w:val="20"/>
        </w:rPr>
        <w:t>To the extent permitted by law, an interest charge may be added if not paid within thirty (30) days of receipt. Important reminder: Tax returns will only be filed electronically after fees are paid in full.</w:t>
      </w:r>
    </w:p>
    <w:p w14:paraId="6E39A5B1" w14:textId="77777777" w:rsidR="00C526D3" w:rsidRPr="00FF0580" w:rsidRDefault="00C526D3" w:rsidP="00FF0580">
      <w:pPr>
        <w:pStyle w:val="BasicParagraph"/>
        <w:suppressAutoHyphens/>
        <w:rPr>
          <w:rFonts w:ascii="Arial" w:hAnsi="Arial" w:cs="Arial"/>
          <w:sz w:val="20"/>
          <w:szCs w:val="20"/>
        </w:rPr>
      </w:pPr>
    </w:p>
    <w:p w14:paraId="34966453" w14:textId="77777777" w:rsidR="00C526D3" w:rsidRPr="00FF0580" w:rsidRDefault="00C526D3" w:rsidP="00FF0580">
      <w:pPr>
        <w:pStyle w:val="BasicParagraph"/>
        <w:suppressAutoHyphens/>
        <w:rPr>
          <w:rFonts w:ascii="Arial" w:hAnsi="Arial" w:cs="Arial"/>
          <w:sz w:val="20"/>
          <w:szCs w:val="20"/>
        </w:rPr>
      </w:pPr>
      <w:r w:rsidRPr="00FF0580">
        <w:rPr>
          <w:rFonts w:ascii="Arial" w:hAnsi="Arial" w:cs="Arial"/>
          <w:sz w:val="20"/>
          <w:szCs w:val="20"/>
        </w:rPr>
        <w:t xml:space="preserve">Should the IRS or state tax authorities audit your return, please let </w:t>
      </w:r>
      <w:r w:rsidRPr="000965BC">
        <w:rPr>
          <w:rFonts w:ascii="Arial" w:hAnsi="Arial" w:cs="Arial"/>
          <w:color w:val="0076FA"/>
          <w:sz w:val="20"/>
          <w:szCs w:val="20"/>
        </w:rPr>
        <w:t xml:space="preserve">[me/us] </w:t>
      </w:r>
      <w:r w:rsidRPr="00FF0580">
        <w:rPr>
          <w:rFonts w:ascii="Arial" w:hAnsi="Arial" w:cs="Arial"/>
          <w:sz w:val="20"/>
          <w:szCs w:val="20"/>
        </w:rPr>
        <w:t xml:space="preserve">know immediately (as soon as letters are received from the IRS/any other tax agency), so </w:t>
      </w:r>
      <w:r w:rsidRPr="000965BC">
        <w:rPr>
          <w:rFonts w:ascii="Arial" w:hAnsi="Arial" w:cs="Arial"/>
          <w:color w:val="0076FA"/>
          <w:sz w:val="20"/>
          <w:szCs w:val="20"/>
        </w:rPr>
        <w:t xml:space="preserve">[I/we] </w:t>
      </w:r>
      <w:r w:rsidRPr="00FF0580">
        <w:rPr>
          <w:rFonts w:ascii="Arial" w:hAnsi="Arial" w:cs="Arial"/>
          <w:sz w:val="20"/>
          <w:szCs w:val="20"/>
        </w:rPr>
        <w:t xml:space="preserve">can react accordingly and be available to assist you. If </w:t>
      </w:r>
      <w:r w:rsidRPr="000965BC">
        <w:rPr>
          <w:rFonts w:ascii="Arial" w:hAnsi="Arial" w:cs="Arial"/>
          <w:color w:val="0076FA"/>
          <w:sz w:val="20"/>
          <w:szCs w:val="20"/>
        </w:rPr>
        <w:t>[insert firm name]</w:t>
      </w:r>
      <w:r w:rsidRPr="00FF0580">
        <w:rPr>
          <w:rFonts w:ascii="Arial" w:hAnsi="Arial" w:cs="Arial"/>
          <w:sz w:val="20"/>
          <w:szCs w:val="20"/>
        </w:rPr>
        <w:t xml:space="preserve"> is at fault, your return will be corrected for free, and </w:t>
      </w:r>
      <w:r w:rsidRPr="000965BC">
        <w:rPr>
          <w:rFonts w:ascii="Arial" w:hAnsi="Arial" w:cs="Arial"/>
          <w:color w:val="0076FA"/>
          <w:sz w:val="20"/>
          <w:szCs w:val="20"/>
        </w:rPr>
        <w:t xml:space="preserve">[insert firm name] </w:t>
      </w:r>
      <w:r w:rsidRPr="00FF0580">
        <w:rPr>
          <w:rFonts w:ascii="Arial" w:hAnsi="Arial" w:cs="Arial"/>
          <w:sz w:val="20"/>
          <w:szCs w:val="20"/>
        </w:rPr>
        <w:t xml:space="preserve">will pay any applicable penalties. If </w:t>
      </w:r>
      <w:r w:rsidRPr="000965BC">
        <w:rPr>
          <w:rFonts w:ascii="Arial" w:hAnsi="Arial" w:cs="Arial"/>
          <w:color w:val="0076FA"/>
          <w:sz w:val="20"/>
          <w:szCs w:val="20"/>
        </w:rPr>
        <w:t xml:space="preserve">[insert firm name] </w:t>
      </w:r>
      <w:r w:rsidRPr="00FF0580">
        <w:rPr>
          <w:rFonts w:ascii="Arial" w:hAnsi="Arial" w:cs="Arial"/>
          <w:sz w:val="20"/>
          <w:szCs w:val="20"/>
        </w:rPr>
        <w:t>is not at fault, you will be responsible for any taxes owed, in addition to any fees for correction.</w:t>
      </w:r>
    </w:p>
    <w:p w14:paraId="089382B9" w14:textId="77777777" w:rsidR="00C526D3" w:rsidRPr="00FF0580" w:rsidRDefault="00C526D3" w:rsidP="00FF0580">
      <w:pPr>
        <w:pStyle w:val="BasicParagraph"/>
        <w:suppressAutoHyphens/>
        <w:rPr>
          <w:rFonts w:ascii="Arial" w:hAnsi="Arial" w:cs="Arial"/>
          <w:sz w:val="20"/>
          <w:szCs w:val="20"/>
        </w:rPr>
      </w:pPr>
    </w:p>
    <w:p w14:paraId="1E0A9A06" w14:textId="77777777" w:rsidR="00C526D3" w:rsidRPr="00FF0580" w:rsidRDefault="00C526D3" w:rsidP="00FF0580">
      <w:pPr>
        <w:pStyle w:val="BasicParagraph"/>
        <w:suppressAutoHyphens/>
        <w:rPr>
          <w:rFonts w:ascii="Arial" w:hAnsi="Arial" w:cs="Arial"/>
          <w:sz w:val="20"/>
          <w:szCs w:val="20"/>
        </w:rPr>
      </w:pPr>
      <w:r w:rsidRPr="00FF0580">
        <w:rPr>
          <w:rFonts w:ascii="Arial" w:hAnsi="Arial" w:cs="Arial"/>
          <w:sz w:val="20"/>
          <w:szCs w:val="20"/>
        </w:rPr>
        <w:t xml:space="preserve">This agreement will conclude at the time completed returns are delivered to you (paper-filing), or upon signature and submission of your tax return(s) (e-filing). </w:t>
      </w:r>
    </w:p>
    <w:p w14:paraId="17C38F1B" w14:textId="77777777" w:rsidR="00C526D3" w:rsidRPr="00FF0580" w:rsidRDefault="00C526D3" w:rsidP="00FF0580">
      <w:pPr>
        <w:pStyle w:val="BasicParagraph"/>
        <w:suppressAutoHyphens/>
        <w:rPr>
          <w:rFonts w:ascii="Arial" w:hAnsi="Arial" w:cs="Arial"/>
          <w:sz w:val="20"/>
          <w:szCs w:val="20"/>
        </w:rPr>
      </w:pPr>
    </w:p>
    <w:p w14:paraId="4455B7C1" w14:textId="77777777" w:rsidR="00C526D3" w:rsidRPr="00FF0580" w:rsidRDefault="00C526D3" w:rsidP="00FF0580">
      <w:pPr>
        <w:pStyle w:val="BasicParagraph"/>
        <w:suppressAutoHyphens/>
        <w:rPr>
          <w:rFonts w:ascii="Arial" w:hAnsi="Arial" w:cs="Arial"/>
          <w:sz w:val="20"/>
          <w:szCs w:val="20"/>
        </w:rPr>
      </w:pPr>
      <w:r w:rsidRPr="00FF0580">
        <w:rPr>
          <w:rFonts w:ascii="Arial" w:hAnsi="Arial" w:cs="Arial"/>
          <w:sz w:val="20"/>
          <w:szCs w:val="20"/>
        </w:rPr>
        <w:t xml:space="preserve">Under federal and </w:t>
      </w:r>
      <w:r w:rsidRPr="000965BC">
        <w:rPr>
          <w:rFonts w:ascii="Arial" w:hAnsi="Arial" w:cs="Arial"/>
          <w:color w:val="0076FA"/>
          <w:sz w:val="20"/>
          <w:szCs w:val="20"/>
        </w:rPr>
        <w:t xml:space="preserve">[insert state name] </w:t>
      </w:r>
      <w:r w:rsidRPr="00FF0580">
        <w:rPr>
          <w:rFonts w:ascii="Arial" w:hAnsi="Arial" w:cs="Arial"/>
          <w:sz w:val="20"/>
          <w:szCs w:val="20"/>
        </w:rPr>
        <w:t xml:space="preserve">law, </w:t>
      </w:r>
      <w:r w:rsidRPr="000965BC">
        <w:rPr>
          <w:rFonts w:ascii="Arial" w:hAnsi="Arial" w:cs="Arial"/>
          <w:color w:val="0076FA"/>
          <w:sz w:val="20"/>
          <w:szCs w:val="20"/>
        </w:rPr>
        <w:t xml:space="preserve">[insert firm name] </w:t>
      </w:r>
      <w:r w:rsidRPr="00FF0580">
        <w:rPr>
          <w:rFonts w:ascii="Arial" w:hAnsi="Arial" w:cs="Arial"/>
          <w:sz w:val="20"/>
          <w:szCs w:val="20"/>
        </w:rPr>
        <w:t xml:space="preserve">is required to file your returns electronically. However, you can opt out of electronic filing without explanation. If you prefer not to e-file, please contact </w:t>
      </w:r>
      <w:r w:rsidRPr="000965BC">
        <w:rPr>
          <w:rFonts w:ascii="Arial" w:hAnsi="Arial" w:cs="Arial"/>
          <w:color w:val="0076FA"/>
          <w:sz w:val="20"/>
          <w:szCs w:val="20"/>
        </w:rPr>
        <w:t xml:space="preserve">[me/us] </w:t>
      </w:r>
      <w:r w:rsidRPr="00FF0580">
        <w:rPr>
          <w:rFonts w:ascii="Arial" w:hAnsi="Arial" w:cs="Arial"/>
          <w:sz w:val="20"/>
          <w:szCs w:val="20"/>
        </w:rPr>
        <w:t xml:space="preserve">directly, so </w:t>
      </w:r>
      <w:r w:rsidRPr="000965BC">
        <w:rPr>
          <w:rFonts w:ascii="Arial" w:hAnsi="Arial" w:cs="Arial"/>
          <w:color w:val="0076FA"/>
          <w:sz w:val="20"/>
          <w:szCs w:val="20"/>
        </w:rPr>
        <w:t xml:space="preserve">[I/we] </w:t>
      </w:r>
      <w:r w:rsidRPr="00FF0580">
        <w:rPr>
          <w:rFonts w:ascii="Arial" w:hAnsi="Arial" w:cs="Arial"/>
          <w:sz w:val="20"/>
          <w:szCs w:val="20"/>
        </w:rPr>
        <w:t xml:space="preserve">can provide you with the government opt-out forms. These must then be signed and returned to </w:t>
      </w:r>
      <w:r w:rsidRPr="000965BC">
        <w:rPr>
          <w:rFonts w:ascii="Arial" w:hAnsi="Arial" w:cs="Arial"/>
          <w:color w:val="0076FA"/>
          <w:sz w:val="20"/>
          <w:szCs w:val="20"/>
        </w:rPr>
        <w:t>[insert firm name]</w:t>
      </w:r>
      <w:r w:rsidRPr="000965BC">
        <w:rPr>
          <w:rFonts w:ascii="Arial" w:hAnsi="Arial" w:cs="Arial"/>
          <w:color w:val="000000" w:themeColor="text1"/>
          <w:sz w:val="20"/>
          <w:szCs w:val="20"/>
        </w:rPr>
        <w:t>.</w:t>
      </w:r>
    </w:p>
    <w:p w14:paraId="277742C1" w14:textId="77777777" w:rsidR="00C526D3" w:rsidRPr="00FF0580" w:rsidRDefault="00C526D3" w:rsidP="00FF0580">
      <w:pPr>
        <w:pStyle w:val="BasicParagraph"/>
        <w:suppressAutoHyphens/>
        <w:rPr>
          <w:rFonts w:ascii="Arial" w:hAnsi="Arial" w:cs="Arial"/>
          <w:sz w:val="20"/>
          <w:szCs w:val="20"/>
        </w:rPr>
      </w:pPr>
    </w:p>
    <w:p w14:paraId="25489F36" w14:textId="77777777" w:rsidR="00C526D3" w:rsidRPr="00FF0580" w:rsidRDefault="00C526D3" w:rsidP="00FF0580">
      <w:pPr>
        <w:pStyle w:val="BasicParagraph"/>
        <w:suppressAutoHyphens/>
        <w:rPr>
          <w:rFonts w:ascii="Arial" w:hAnsi="Arial" w:cs="Arial"/>
          <w:sz w:val="20"/>
          <w:szCs w:val="20"/>
        </w:rPr>
      </w:pPr>
      <w:r w:rsidRPr="00FF0580">
        <w:rPr>
          <w:rFonts w:ascii="Arial" w:hAnsi="Arial" w:cs="Arial"/>
          <w:sz w:val="20"/>
          <w:szCs w:val="20"/>
        </w:rPr>
        <w:t>To agree to this letter and its summary of our arrangement, please sign below and return it in person or electronically. Work will not begin until a signed copy of this engagement agreement is returned. Should you be filing a joint return, both spouses are required to sign.</w:t>
      </w:r>
    </w:p>
    <w:p w14:paraId="6E109DD3" w14:textId="77777777" w:rsidR="00C526D3" w:rsidRPr="00FF0580" w:rsidRDefault="00C526D3" w:rsidP="00FF0580">
      <w:pPr>
        <w:pStyle w:val="BasicParagraph"/>
        <w:suppressAutoHyphens/>
        <w:rPr>
          <w:rFonts w:ascii="Arial" w:hAnsi="Arial" w:cs="Arial"/>
          <w:sz w:val="20"/>
          <w:szCs w:val="20"/>
        </w:rPr>
      </w:pPr>
    </w:p>
    <w:p w14:paraId="0E83A53C" w14:textId="77777777" w:rsidR="00C526D3" w:rsidRPr="00FF0580" w:rsidRDefault="00C526D3" w:rsidP="00FF0580">
      <w:pPr>
        <w:pStyle w:val="BasicParagraph"/>
        <w:suppressAutoHyphens/>
        <w:rPr>
          <w:rFonts w:ascii="Arial" w:hAnsi="Arial" w:cs="Arial"/>
          <w:sz w:val="20"/>
          <w:szCs w:val="20"/>
        </w:rPr>
      </w:pPr>
      <w:r w:rsidRPr="00FF0580">
        <w:rPr>
          <w:rFonts w:ascii="Arial" w:hAnsi="Arial" w:cs="Arial"/>
          <w:spacing w:val="2"/>
          <w:sz w:val="20"/>
          <w:szCs w:val="20"/>
        </w:rPr>
        <w:t xml:space="preserve">Thank you for putting your trust in </w:t>
      </w:r>
      <w:r w:rsidRPr="000965BC">
        <w:rPr>
          <w:rFonts w:ascii="Arial" w:hAnsi="Arial" w:cs="Arial"/>
          <w:color w:val="0076FA"/>
          <w:spacing w:val="2"/>
          <w:sz w:val="20"/>
          <w:szCs w:val="20"/>
        </w:rPr>
        <w:t xml:space="preserve">[insert firm name]. </w:t>
      </w:r>
      <w:r w:rsidRPr="00FF0580">
        <w:rPr>
          <w:rFonts w:ascii="Arial" w:hAnsi="Arial" w:cs="Arial"/>
          <w:spacing w:val="2"/>
          <w:sz w:val="20"/>
          <w:szCs w:val="20"/>
        </w:rPr>
        <w:t xml:space="preserve">Please do not hesitate to reach out if you have any questions or concerns. </w:t>
      </w:r>
    </w:p>
    <w:p w14:paraId="6B66B2C1" w14:textId="77777777" w:rsidR="00C526D3" w:rsidRPr="00FF0580" w:rsidRDefault="00C526D3" w:rsidP="00FF0580">
      <w:pPr>
        <w:pStyle w:val="BasicParagraph"/>
        <w:suppressAutoHyphens/>
        <w:rPr>
          <w:rFonts w:ascii="Arial" w:hAnsi="Arial" w:cs="Arial"/>
          <w:sz w:val="20"/>
          <w:szCs w:val="20"/>
        </w:rPr>
      </w:pPr>
    </w:p>
    <w:p w14:paraId="5DE48CA6" w14:textId="77777777" w:rsidR="00C526D3" w:rsidRPr="00FF0580" w:rsidRDefault="00C526D3" w:rsidP="00FF0580">
      <w:pPr>
        <w:pStyle w:val="BasicParagraph"/>
        <w:suppressAutoHyphens/>
        <w:rPr>
          <w:rFonts w:ascii="Arial" w:hAnsi="Arial" w:cs="Arial"/>
          <w:sz w:val="20"/>
          <w:szCs w:val="20"/>
        </w:rPr>
      </w:pPr>
      <w:r w:rsidRPr="00FF0580">
        <w:rPr>
          <w:rFonts w:ascii="Arial" w:hAnsi="Arial" w:cs="Arial"/>
          <w:sz w:val="20"/>
          <w:szCs w:val="20"/>
        </w:rPr>
        <w:t>All the best,</w:t>
      </w:r>
    </w:p>
    <w:p w14:paraId="52FCA481" w14:textId="23F4A3EF" w:rsidR="00C526D3" w:rsidRPr="000965BC" w:rsidRDefault="00C526D3" w:rsidP="00FF0580">
      <w:pPr>
        <w:tabs>
          <w:tab w:val="left" w:pos="3757"/>
        </w:tabs>
        <w:spacing w:line="288" w:lineRule="auto"/>
        <w:rPr>
          <w:rFonts w:ascii="Arial" w:hAnsi="Arial" w:cs="Arial"/>
          <w:color w:val="0076FA"/>
          <w:sz w:val="20"/>
          <w:szCs w:val="20"/>
        </w:rPr>
      </w:pPr>
      <w:r w:rsidRPr="000965BC">
        <w:rPr>
          <w:rFonts w:ascii="Arial" w:hAnsi="Arial" w:cs="Arial"/>
          <w:color w:val="0076FA"/>
          <w:sz w:val="20"/>
          <w:szCs w:val="20"/>
        </w:rPr>
        <w:t>[Insert firm name]</w:t>
      </w:r>
    </w:p>
    <w:p w14:paraId="40BDEA88" w14:textId="6742E23C" w:rsidR="00C526D3" w:rsidRPr="00FF0580" w:rsidRDefault="00FF0580" w:rsidP="00FF0580">
      <w:pPr>
        <w:tabs>
          <w:tab w:val="left" w:pos="3757"/>
        </w:tabs>
        <w:spacing w:line="288" w:lineRule="auto"/>
        <w:rPr>
          <w:rFonts w:ascii="Arial" w:hAnsi="Arial" w:cs="Arial"/>
          <w:sz w:val="20"/>
          <w:szCs w:val="20"/>
        </w:rPr>
      </w:pPr>
      <w:r w:rsidRPr="00FF0580">
        <w:rPr>
          <w:rFonts w:ascii="Arial" w:hAnsi="Arial" w:cs="Arial"/>
          <w:sz w:val="20"/>
          <w:szCs w:val="20"/>
        </w:rPr>
        <w:br/>
      </w:r>
    </w:p>
    <w:p w14:paraId="076D11AB" w14:textId="0BEDF888" w:rsidR="00C526D3" w:rsidRPr="00FF0580" w:rsidRDefault="00C526D3" w:rsidP="00FF0580">
      <w:pPr>
        <w:pStyle w:val="BasicParagraph"/>
        <w:suppressAutoHyphens/>
        <w:rPr>
          <w:rFonts w:ascii="Arial" w:hAnsi="Arial" w:cs="Arial"/>
          <w:sz w:val="20"/>
          <w:szCs w:val="20"/>
        </w:rPr>
      </w:pPr>
      <w:r w:rsidRPr="00FF0580">
        <w:rPr>
          <w:rFonts w:ascii="Arial" w:hAnsi="Arial" w:cs="Arial"/>
          <w:sz w:val="20"/>
          <w:szCs w:val="20"/>
        </w:rPr>
        <w:t>Acknowledged by:</w:t>
      </w:r>
      <w:r w:rsidR="00FF0580" w:rsidRPr="00FF0580">
        <w:rPr>
          <w:rFonts w:ascii="Arial" w:hAnsi="Arial" w:cs="Arial"/>
          <w:sz w:val="20"/>
          <w:szCs w:val="20"/>
        </w:rPr>
        <w:br/>
      </w:r>
    </w:p>
    <w:p w14:paraId="7E4B7BB9" w14:textId="77777777" w:rsidR="00C526D3" w:rsidRPr="00FF0580" w:rsidRDefault="00C526D3" w:rsidP="00FF0580">
      <w:pPr>
        <w:pStyle w:val="BasicParagraph"/>
        <w:suppressAutoHyphens/>
        <w:rPr>
          <w:rFonts w:ascii="Arial" w:hAnsi="Arial" w:cs="Arial"/>
          <w:sz w:val="20"/>
          <w:szCs w:val="20"/>
        </w:rPr>
      </w:pPr>
      <w:r w:rsidRPr="00FF0580">
        <w:rPr>
          <w:rFonts w:ascii="Arial" w:hAnsi="Arial" w:cs="Arial"/>
          <w:sz w:val="20"/>
          <w:szCs w:val="20"/>
        </w:rPr>
        <w:t xml:space="preserve"> </w:t>
      </w:r>
    </w:p>
    <w:p w14:paraId="2B3CA591" w14:textId="77777777" w:rsidR="00FF0580" w:rsidRPr="00FF0580" w:rsidRDefault="00FF0580" w:rsidP="00FF0580">
      <w:pPr>
        <w:pStyle w:val="BasicParagraph"/>
        <w:tabs>
          <w:tab w:val="right" w:leader="underscore" w:pos="4980"/>
        </w:tabs>
        <w:suppressAutoHyphens/>
        <w:rPr>
          <w:rFonts w:ascii="Arial" w:hAnsi="Arial" w:cs="Arial"/>
          <w:sz w:val="20"/>
          <w:szCs w:val="20"/>
        </w:rPr>
        <w:sectPr w:rsidR="00FF0580" w:rsidRPr="00FF0580" w:rsidSect="00FF0580">
          <w:headerReference w:type="first" r:id="rId6"/>
          <w:footerReference w:type="first" r:id="rId7"/>
          <w:pgSz w:w="12240" w:h="15840"/>
          <w:pgMar w:top="720" w:right="720" w:bottom="806" w:left="720" w:header="2016" w:footer="1584" w:gutter="0"/>
          <w:cols w:space="720"/>
          <w:noEndnote/>
          <w:titlePg/>
        </w:sectPr>
      </w:pPr>
    </w:p>
    <w:p w14:paraId="30D667A9" w14:textId="77777777" w:rsidR="00C526D3" w:rsidRPr="00FF0580" w:rsidRDefault="00C526D3" w:rsidP="00FF0580">
      <w:pPr>
        <w:pStyle w:val="BasicParagraph"/>
        <w:tabs>
          <w:tab w:val="right" w:leader="underscore" w:pos="4980"/>
        </w:tabs>
        <w:suppressAutoHyphens/>
        <w:rPr>
          <w:rFonts w:ascii="Arial" w:hAnsi="Arial" w:cs="Arial"/>
          <w:sz w:val="20"/>
          <w:szCs w:val="20"/>
        </w:rPr>
      </w:pPr>
      <w:r w:rsidRPr="00FF0580">
        <w:rPr>
          <w:rFonts w:ascii="Arial" w:hAnsi="Arial" w:cs="Arial"/>
          <w:sz w:val="20"/>
          <w:szCs w:val="20"/>
        </w:rPr>
        <w:t xml:space="preserve">Signature: </w:t>
      </w:r>
      <w:r w:rsidRPr="00FF0580">
        <w:rPr>
          <w:rFonts w:ascii="Arial" w:hAnsi="Arial" w:cs="Arial"/>
          <w:sz w:val="20"/>
          <w:szCs w:val="20"/>
        </w:rPr>
        <w:tab/>
      </w:r>
    </w:p>
    <w:p w14:paraId="2C539730" w14:textId="77777777" w:rsidR="00C526D3" w:rsidRPr="00FF0580" w:rsidRDefault="00C526D3" w:rsidP="00FF0580">
      <w:pPr>
        <w:pStyle w:val="BasicParagraph"/>
        <w:tabs>
          <w:tab w:val="right" w:leader="underscore" w:pos="4980"/>
        </w:tabs>
        <w:suppressAutoHyphens/>
        <w:rPr>
          <w:rFonts w:ascii="Arial" w:hAnsi="Arial" w:cs="Arial"/>
          <w:sz w:val="20"/>
          <w:szCs w:val="20"/>
        </w:rPr>
      </w:pPr>
    </w:p>
    <w:p w14:paraId="1DDBC948" w14:textId="77777777" w:rsidR="00C526D3" w:rsidRPr="00FF0580" w:rsidRDefault="00C526D3" w:rsidP="00FF0580">
      <w:pPr>
        <w:pStyle w:val="BasicParagraph"/>
        <w:tabs>
          <w:tab w:val="right" w:leader="underscore" w:pos="4980"/>
        </w:tabs>
        <w:suppressAutoHyphens/>
        <w:rPr>
          <w:rFonts w:ascii="Arial" w:hAnsi="Arial" w:cs="Arial"/>
          <w:sz w:val="20"/>
          <w:szCs w:val="20"/>
        </w:rPr>
      </w:pPr>
      <w:r w:rsidRPr="00FF0580">
        <w:rPr>
          <w:rFonts w:ascii="Arial" w:hAnsi="Arial" w:cs="Arial"/>
          <w:sz w:val="20"/>
          <w:szCs w:val="20"/>
        </w:rPr>
        <w:t>Print name:</w:t>
      </w:r>
      <w:r w:rsidRPr="00FF0580">
        <w:rPr>
          <w:rFonts w:ascii="Arial" w:hAnsi="Arial" w:cs="Arial"/>
          <w:sz w:val="20"/>
          <w:szCs w:val="20"/>
        </w:rPr>
        <w:tab/>
      </w:r>
    </w:p>
    <w:p w14:paraId="13C59584" w14:textId="77777777" w:rsidR="00C526D3" w:rsidRPr="00FF0580" w:rsidRDefault="00C526D3" w:rsidP="00FF0580">
      <w:pPr>
        <w:pStyle w:val="BasicParagraph"/>
        <w:tabs>
          <w:tab w:val="right" w:leader="underscore" w:pos="4980"/>
        </w:tabs>
        <w:suppressAutoHyphens/>
        <w:rPr>
          <w:rFonts w:ascii="Arial" w:hAnsi="Arial" w:cs="Arial"/>
          <w:sz w:val="20"/>
          <w:szCs w:val="20"/>
        </w:rPr>
      </w:pPr>
    </w:p>
    <w:p w14:paraId="1E05B1F0" w14:textId="77777777" w:rsidR="00C526D3" w:rsidRPr="00FF0580" w:rsidRDefault="00C526D3" w:rsidP="00FF0580">
      <w:pPr>
        <w:pStyle w:val="BasicParagraph"/>
        <w:tabs>
          <w:tab w:val="right" w:leader="underscore" w:pos="4980"/>
        </w:tabs>
        <w:suppressAutoHyphens/>
        <w:rPr>
          <w:rFonts w:ascii="Arial" w:hAnsi="Arial" w:cs="Arial"/>
          <w:sz w:val="20"/>
          <w:szCs w:val="20"/>
        </w:rPr>
      </w:pPr>
      <w:r w:rsidRPr="00FF0580">
        <w:rPr>
          <w:rFonts w:ascii="Arial" w:hAnsi="Arial" w:cs="Arial"/>
          <w:sz w:val="20"/>
          <w:szCs w:val="20"/>
        </w:rPr>
        <w:t>Signature:</w:t>
      </w:r>
      <w:r w:rsidRPr="00FF0580">
        <w:rPr>
          <w:rFonts w:ascii="Arial" w:hAnsi="Arial" w:cs="Arial"/>
          <w:sz w:val="20"/>
          <w:szCs w:val="20"/>
        </w:rPr>
        <w:tab/>
      </w:r>
    </w:p>
    <w:p w14:paraId="5B87F484" w14:textId="77777777" w:rsidR="00C526D3" w:rsidRPr="00FF0580" w:rsidRDefault="00C526D3" w:rsidP="00FF0580">
      <w:pPr>
        <w:pStyle w:val="BasicParagraph"/>
        <w:tabs>
          <w:tab w:val="right" w:leader="underscore" w:pos="4980"/>
        </w:tabs>
        <w:suppressAutoHyphens/>
        <w:rPr>
          <w:rFonts w:ascii="Arial" w:hAnsi="Arial" w:cs="Arial"/>
          <w:sz w:val="20"/>
          <w:szCs w:val="20"/>
        </w:rPr>
      </w:pPr>
    </w:p>
    <w:p w14:paraId="379043A6" w14:textId="77777777" w:rsidR="00C526D3" w:rsidRPr="00FF0580" w:rsidRDefault="00C526D3" w:rsidP="00FF0580">
      <w:pPr>
        <w:pStyle w:val="BasicParagraph"/>
        <w:tabs>
          <w:tab w:val="right" w:leader="underscore" w:pos="4980"/>
        </w:tabs>
        <w:suppressAutoHyphens/>
        <w:rPr>
          <w:rFonts w:ascii="Arial" w:hAnsi="Arial" w:cs="Arial"/>
          <w:sz w:val="20"/>
          <w:szCs w:val="20"/>
        </w:rPr>
      </w:pPr>
      <w:r w:rsidRPr="00FF0580">
        <w:rPr>
          <w:rFonts w:ascii="Arial" w:hAnsi="Arial" w:cs="Arial"/>
          <w:sz w:val="20"/>
          <w:szCs w:val="20"/>
        </w:rPr>
        <w:t>Print name:</w:t>
      </w:r>
      <w:r w:rsidRPr="00FF0580">
        <w:rPr>
          <w:rFonts w:ascii="Arial" w:hAnsi="Arial" w:cs="Arial"/>
          <w:sz w:val="20"/>
          <w:szCs w:val="20"/>
        </w:rPr>
        <w:tab/>
      </w:r>
    </w:p>
    <w:p w14:paraId="50A8654C" w14:textId="77777777" w:rsidR="00FF0580" w:rsidRPr="00FF0580" w:rsidRDefault="00FF0580" w:rsidP="00FF0580">
      <w:pPr>
        <w:tabs>
          <w:tab w:val="left" w:pos="3757"/>
        </w:tabs>
        <w:spacing w:line="288" w:lineRule="auto"/>
        <w:rPr>
          <w:rFonts w:ascii="Arial" w:hAnsi="Arial" w:cs="Arial"/>
          <w:sz w:val="20"/>
          <w:szCs w:val="20"/>
        </w:rPr>
        <w:sectPr w:rsidR="00FF0580" w:rsidRPr="00FF0580" w:rsidSect="00FF0580">
          <w:type w:val="continuous"/>
          <w:pgSz w:w="12240" w:h="15840"/>
          <w:pgMar w:top="720" w:right="720" w:bottom="806" w:left="720" w:header="1728" w:footer="1296" w:gutter="0"/>
          <w:cols w:num="2" w:space="720"/>
          <w:noEndnote/>
          <w:titlePg/>
        </w:sectPr>
      </w:pPr>
    </w:p>
    <w:p w14:paraId="0664A494" w14:textId="67C62542" w:rsidR="00C526D3" w:rsidRPr="00FF0580" w:rsidRDefault="00C526D3" w:rsidP="00FF0580">
      <w:pPr>
        <w:tabs>
          <w:tab w:val="left" w:pos="3757"/>
        </w:tabs>
        <w:spacing w:line="288" w:lineRule="auto"/>
        <w:rPr>
          <w:rFonts w:ascii="Arial" w:hAnsi="Arial" w:cs="Arial"/>
          <w:sz w:val="20"/>
          <w:szCs w:val="20"/>
        </w:rPr>
      </w:pPr>
    </w:p>
    <w:sectPr w:rsidR="00C526D3" w:rsidRPr="00FF0580" w:rsidSect="00FF0580">
      <w:type w:val="continuous"/>
      <w:pgSz w:w="12240" w:h="15840"/>
      <w:pgMar w:top="720" w:right="720" w:bottom="806" w:left="720" w:header="1728" w:footer="129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4F18" w14:textId="77777777" w:rsidR="00AE6A28" w:rsidRDefault="00AE6A28" w:rsidP="00C526D3">
      <w:r>
        <w:separator/>
      </w:r>
    </w:p>
  </w:endnote>
  <w:endnote w:type="continuationSeparator" w:id="0">
    <w:p w14:paraId="7968BF4A" w14:textId="77777777" w:rsidR="00AE6A28" w:rsidRDefault="00AE6A28" w:rsidP="00C5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7660" w14:textId="0CDB062B" w:rsidR="00C526D3" w:rsidRPr="00FF0580" w:rsidRDefault="00FF0580" w:rsidP="00FF0580">
    <w:pPr>
      <w:pStyle w:val="Footer"/>
      <w:jc w:val="center"/>
      <w:rPr>
        <w:rFonts w:ascii="Arial" w:hAnsi="Arial" w:cs="Arial"/>
        <w:sz w:val="19"/>
        <w:szCs w:val="19"/>
      </w:rPr>
    </w:pPr>
    <w:r w:rsidRPr="00FF0580">
      <w:rPr>
        <w:rFonts w:ascii="Arial" w:hAnsi="Arial" w:cs="Arial"/>
        <w:sz w:val="19"/>
        <w:szCs w:val="19"/>
      </w:rPr>
      <w:t>(OVER)</w:t>
    </w:r>
  </w:p>
  <w:p w14:paraId="555D2EDB" w14:textId="77777777" w:rsidR="00C526D3" w:rsidRDefault="00C52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19D2" w14:textId="77777777" w:rsidR="00AE6A28" w:rsidRDefault="00AE6A28" w:rsidP="00C526D3">
      <w:r>
        <w:separator/>
      </w:r>
    </w:p>
  </w:footnote>
  <w:footnote w:type="continuationSeparator" w:id="0">
    <w:p w14:paraId="17E4297D" w14:textId="77777777" w:rsidR="00AE6A28" w:rsidRDefault="00AE6A28" w:rsidP="00C52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B81F" w14:textId="6926BE89" w:rsidR="00C526D3" w:rsidRDefault="00C526D3">
    <w:pPr>
      <w:pStyle w:val="Header"/>
    </w:pPr>
  </w:p>
  <w:p w14:paraId="48DC7BD9" w14:textId="77777777" w:rsidR="00C526D3" w:rsidRDefault="00C526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D3"/>
    <w:rsid w:val="000965BC"/>
    <w:rsid w:val="00144647"/>
    <w:rsid w:val="00226FE0"/>
    <w:rsid w:val="002F322D"/>
    <w:rsid w:val="00326940"/>
    <w:rsid w:val="00350027"/>
    <w:rsid w:val="004E1941"/>
    <w:rsid w:val="00612ED8"/>
    <w:rsid w:val="009F17E6"/>
    <w:rsid w:val="00A252C4"/>
    <w:rsid w:val="00A84224"/>
    <w:rsid w:val="00AE6A28"/>
    <w:rsid w:val="00C526D3"/>
    <w:rsid w:val="00C71BD9"/>
    <w:rsid w:val="00E45D95"/>
    <w:rsid w:val="00ED1B44"/>
    <w:rsid w:val="00FF0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9D23"/>
  <w15:chartTrackingRefBased/>
  <w15:docId w15:val="{F51A597F-AA19-9A41-ACD3-5B7CFF3E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526D3"/>
    <w:pPr>
      <w:autoSpaceDE w:val="0"/>
      <w:autoSpaceDN w:val="0"/>
      <w:adjustRightInd w:val="0"/>
      <w:spacing w:line="288" w:lineRule="auto"/>
      <w:textAlignment w:val="center"/>
    </w:pPr>
    <w:rPr>
      <w:rFonts w:ascii="MinionPro-Regular" w:hAnsi="MinionPro-Regular" w:cs="MinionPro-Regular"/>
      <w:color w:val="000000"/>
      <w:kern w:val="0"/>
    </w:rPr>
  </w:style>
  <w:style w:type="paragraph" w:styleId="Header">
    <w:name w:val="header"/>
    <w:basedOn w:val="Normal"/>
    <w:link w:val="HeaderChar"/>
    <w:uiPriority w:val="99"/>
    <w:unhideWhenUsed/>
    <w:rsid w:val="00C526D3"/>
    <w:pPr>
      <w:tabs>
        <w:tab w:val="center" w:pos="4680"/>
        <w:tab w:val="right" w:pos="9360"/>
      </w:tabs>
    </w:pPr>
  </w:style>
  <w:style w:type="character" w:customStyle="1" w:styleId="HeaderChar">
    <w:name w:val="Header Char"/>
    <w:basedOn w:val="DefaultParagraphFont"/>
    <w:link w:val="Header"/>
    <w:uiPriority w:val="99"/>
    <w:rsid w:val="00C526D3"/>
  </w:style>
  <w:style w:type="paragraph" w:styleId="Footer">
    <w:name w:val="footer"/>
    <w:basedOn w:val="Normal"/>
    <w:link w:val="FooterChar"/>
    <w:uiPriority w:val="99"/>
    <w:unhideWhenUsed/>
    <w:rsid w:val="00C526D3"/>
    <w:pPr>
      <w:tabs>
        <w:tab w:val="center" w:pos="4680"/>
        <w:tab w:val="right" w:pos="9360"/>
      </w:tabs>
    </w:pPr>
  </w:style>
  <w:style w:type="character" w:customStyle="1" w:styleId="FooterChar">
    <w:name w:val="Footer Char"/>
    <w:basedOn w:val="DefaultParagraphFont"/>
    <w:link w:val="Footer"/>
    <w:uiPriority w:val="99"/>
    <w:rsid w:val="00C52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888</Words>
  <Characters>5146</Characters>
  <Application>Microsoft Office Word</Application>
  <DocSecurity>0</DocSecurity>
  <Lines>85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Carey</dc:creator>
  <cp:keywords/>
  <dc:description/>
  <cp:lastModifiedBy>Ashley Carey</cp:lastModifiedBy>
  <cp:revision>11</cp:revision>
  <dcterms:created xsi:type="dcterms:W3CDTF">2023-06-01T14:43:00Z</dcterms:created>
  <dcterms:modified xsi:type="dcterms:W3CDTF">2023-06-01T21:37:00Z</dcterms:modified>
</cp:coreProperties>
</file>